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7F59897E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BB43C4">
        <w:rPr>
          <w:rFonts w:ascii="Arial" w:hAnsi="Arial"/>
          <w:b/>
          <w:sz w:val="28"/>
          <w:szCs w:val="28"/>
        </w:rPr>
        <w:t>Fri</w:t>
      </w:r>
      <w:r w:rsidR="00B725E9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BB43C4">
        <w:rPr>
          <w:rFonts w:ascii="Arial" w:hAnsi="Arial"/>
          <w:b/>
          <w:sz w:val="28"/>
          <w:szCs w:val="28"/>
        </w:rPr>
        <w:t>1</w:t>
      </w:r>
      <w:r w:rsidR="00BB43C4" w:rsidRPr="00BB43C4">
        <w:rPr>
          <w:rFonts w:ascii="Arial" w:hAnsi="Arial"/>
          <w:b/>
          <w:sz w:val="28"/>
          <w:szCs w:val="28"/>
          <w:vertAlign w:val="superscript"/>
        </w:rPr>
        <w:t>st</w:t>
      </w:r>
      <w:r w:rsidR="00BB43C4">
        <w:rPr>
          <w:rFonts w:ascii="Arial" w:hAnsi="Arial"/>
          <w:b/>
          <w:sz w:val="28"/>
          <w:szCs w:val="28"/>
        </w:rPr>
        <w:t xml:space="preserve"> May</w:t>
      </w:r>
      <w:bookmarkStart w:id="0" w:name="_GoBack"/>
      <w:bookmarkEnd w:id="0"/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5E749468" w:rsidR="008F1570" w:rsidRPr="00217C7C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396E4AC1" w14:textId="1A829331" w:rsidR="00217C7C" w:rsidRDefault="00217C7C" w:rsidP="00217C7C">
      <w:pPr>
        <w:rPr>
          <w:rFonts w:ascii="Arial" w:hAnsi="Arial"/>
        </w:rPr>
      </w:pPr>
    </w:p>
    <w:p w14:paraId="1E55787F" w14:textId="3F8B66FA" w:rsidR="00217C7C" w:rsidRPr="00217C7C" w:rsidRDefault="00217C7C" w:rsidP="00217C7C">
      <w:pPr>
        <w:rPr>
          <w:rFonts w:ascii="Arial" w:hAnsi="Arial"/>
          <w:b/>
        </w:rPr>
      </w:pPr>
      <w:r>
        <w:rPr>
          <w:rFonts w:ascii="Arial" w:hAnsi="Arial"/>
          <w:b/>
        </w:rPr>
        <w:t>Active Home</w:t>
      </w:r>
      <w:r w:rsidR="00ED4026">
        <w:rPr>
          <w:rFonts w:ascii="Arial" w:hAnsi="Arial"/>
          <w:b/>
        </w:rPr>
        <w:t xml:space="preserve"> week all this </w:t>
      </w:r>
      <w:r>
        <w:rPr>
          <w:rFonts w:ascii="Arial" w:hAnsi="Arial"/>
          <w:b/>
        </w:rPr>
        <w:t>week. Please check out the Active Flag section of the school website for the Daily exercises and challenges set by me and some other ‘familiar’ faces!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17DC161" w14:textId="22D51F3F" w:rsidR="00B725E9" w:rsidRPr="00BB43C4" w:rsidRDefault="00B725E9" w:rsidP="00BB43C4">
            <w:pPr>
              <w:rPr>
                <w:rFonts w:ascii="Arial" w:hAnsi="Arial"/>
              </w:rPr>
            </w:pPr>
          </w:p>
          <w:p w14:paraId="3B66DC51" w14:textId="64B6D8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 &amp; 10 Friday.</w:t>
            </w:r>
          </w:p>
          <w:p w14:paraId="55AA5FA4" w14:textId="7F5CD963" w:rsidR="00B725E9" w:rsidRDefault="00B725E9" w:rsidP="00B725E9">
            <w:pPr>
              <w:rPr>
                <w:rFonts w:ascii="Arial" w:hAnsi="Arial"/>
              </w:rPr>
            </w:pPr>
          </w:p>
          <w:p w14:paraId="77B85C99" w14:textId="77777777" w:rsidR="005D257B" w:rsidRDefault="00BB43C4" w:rsidP="00BB43C4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riddles on this website:</w:t>
            </w:r>
          </w:p>
          <w:p w14:paraId="76C53F1B" w14:textId="77777777" w:rsidR="00BB43C4" w:rsidRPr="00BB43C4" w:rsidRDefault="00BB43C4" w:rsidP="00BB43C4">
            <w:pPr>
              <w:pStyle w:val="ListParagraph"/>
              <w:rPr>
                <w:rFonts w:ascii="Arial" w:hAnsi="Arial"/>
              </w:rPr>
            </w:pPr>
          </w:p>
          <w:p w14:paraId="6A2D3338" w14:textId="77777777" w:rsidR="00BB43C4" w:rsidRDefault="00BB43C4" w:rsidP="00BB43C4">
            <w:pPr>
              <w:pStyle w:val="ListParagraph"/>
            </w:pPr>
            <w:hyperlink r:id="rId7" w:history="1">
              <w:r w:rsidRPr="00BB43C4">
                <w:rPr>
                  <w:color w:val="0000FF"/>
                  <w:u w:val="single"/>
                </w:rPr>
                <w:t>https://www.mathwarehouse.com/riddles/math-riddles.php</w:t>
              </w:r>
            </w:hyperlink>
          </w:p>
          <w:p w14:paraId="416D51C3" w14:textId="66F49643" w:rsidR="00BB43C4" w:rsidRPr="00BB43C4" w:rsidRDefault="00BB43C4" w:rsidP="00BB43C4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9ECFDCC" w14:textId="082F76F3" w:rsidR="00B05CF6" w:rsidRPr="0062329B" w:rsidRDefault="00B05CF6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6C6A5EFA" w:rsidR="002A6B90" w:rsidRPr="0057779F" w:rsidRDefault="00963A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D930C4B" w14:textId="3DF8ABB8" w:rsidR="005D257B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 w:rsidRPr="00963A15">
              <w:rPr>
                <w:rFonts w:ascii="Arial" w:hAnsi="Arial"/>
                <w:b/>
              </w:rPr>
              <w:t>Thursday</w:t>
            </w:r>
            <w:r>
              <w:rPr>
                <w:rFonts w:ascii="Arial" w:hAnsi="Arial"/>
              </w:rPr>
              <w:t>: Grow in Love tasks for Thursday and Friday</w:t>
            </w:r>
            <w:r w:rsidR="005D257B">
              <w:rPr>
                <w:rFonts w:ascii="Arial" w:hAnsi="Arial"/>
              </w:rPr>
              <w:t>.</w:t>
            </w:r>
          </w:p>
          <w:p w14:paraId="7B397777" w14:textId="77777777" w:rsidR="00963A15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St Maximilian Kolbe- Read text about him and answer questions in copy.</w:t>
            </w:r>
          </w:p>
          <w:p w14:paraId="72B545BA" w14:textId="4B725BE8" w:rsidR="00963A15" w:rsidRPr="00963A15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  <w:b/>
              </w:rPr>
            </w:pPr>
            <w:r w:rsidRPr="00963A15">
              <w:rPr>
                <w:rFonts w:ascii="Arial" w:hAnsi="Arial"/>
                <w:b/>
              </w:rPr>
              <w:t>Friday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</w:rPr>
              <w:t>Journal Exercise</w:t>
            </w:r>
          </w:p>
        </w:tc>
        <w:tc>
          <w:tcPr>
            <w:tcW w:w="2454" w:type="dxa"/>
          </w:tcPr>
          <w:p w14:paraId="3102A9D6" w14:textId="33B2D989" w:rsidR="000F4DF5" w:rsidRDefault="000F4DF5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</w:p>
          <w:p w14:paraId="4D17EC29" w14:textId="0001A4E7" w:rsidR="00AD17CB" w:rsidRPr="009B402F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11E2362A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ED4026">
              <w:rPr>
                <w:rFonts w:ascii="Arial" w:hAnsi="Arial"/>
              </w:rPr>
              <w:t>10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67FAE6FC" w14:textId="7815DBB3" w:rsidR="00217C7C" w:rsidRDefault="00ED4026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1 project</w:t>
            </w:r>
            <w:r w:rsidR="00217C7C">
              <w:rPr>
                <w:rFonts w:ascii="Arial" w:hAnsi="Arial" w:cs="Arial"/>
              </w:rPr>
              <w:t xml:space="preserve">. </w:t>
            </w:r>
          </w:p>
          <w:p w14:paraId="229799B6" w14:textId="77777777" w:rsid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resources on the website.</w:t>
            </w:r>
          </w:p>
          <w:p w14:paraId="34E04B60" w14:textId="77777777" w:rsidR="00ED4026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Due Friday</w:t>
            </w:r>
          </w:p>
          <w:p w14:paraId="1462D2C3" w14:textId="288923AF" w:rsidR="005D257B" w:rsidRPr="00217C7C" w:rsidRDefault="005D257B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queries on </w:t>
            </w:r>
            <w:proofErr w:type="gramStart"/>
            <w:r>
              <w:rPr>
                <w:rFonts w:ascii="Arial" w:hAnsi="Arial" w:cs="Arial"/>
              </w:rPr>
              <w:t>project,</w:t>
            </w:r>
            <w:proofErr w:type="gramEnd"/>
            <w:r>
              <w:rPr>
                <w:rFonts w:ascii="Arial" w:hAnsi="Arial" w:cs="Arial"/>
              </w:rPr>
              <w:t xml:space="preserve"> let me know.</w:t>
            </w:r>
          </w:p>
        </w:tc>
        <w:tc>
          <w:tcPr>
            <w:tcW w:w="2454" w:type="dxa"/>
          </w:tcPr>
          <w:p w14:paraId="2E3C38A4" w14:textId="0A05E109" w:rsidR="0062215B" w:rsidRPr="0048630F" w:rsidRDefault="00217C7C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B45A33F" w:rsidR="001C5192" w:rsidRPr="0057779F" w:rsidRDefault="00BB43C4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1B7288B" w14:textId="77777777" w:rsidR="008E7F0C" w:rsidRDefault="00BB43C4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Illustrate the word sheet.</w:t>
            </w:r>
          </w:p>
          <w:p w14:paraId="236DD418" w14:textId="13AD11A6" w:rsidR="00BB43C4" w:rsidRPr="00A5519B" w:rsidRDefault="00BB43C4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Pick two words from list and illustrate their meanings in box.</w:t>
            </w:r>
          </w:p>
        </w:tc>
        <w:tc>
          <w:tcPr>
            <w:tcW w:w="2454" w:type="dxa"/>
          </w:tcPr>
          <w:p w14:paraId="15C9D5C4" w14:textId="4353BE36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76FB290D" w14:textId="52CBD875" w:rsidR="00EE7083" w:rsidRDefault="00ED4026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Week Challenges. Check Active Week section on website.</w:t>
            </w:r>
          </w:p>
          <w:p w14:paraId="23022C59" w14:textId="78ECE6E6" w:rsidR="00CF69FB" w:rsidRDefault="00CF69FB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us on your pictures.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BB43C4" w:rsidP="003E4E1F">
      <w:pPr>
        <w:rPr>
          <w:b/>
        </w:rPr>
      </w:pPr>
      <w:hyperlink r:id="rId8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BB43C4" w:rsidP="003E4E1F">
      <w:hyperlink r:id="rId9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6C0CE4D" w:rsidR="006C406B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13"/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A4C47"/>
    <w:rsid w:val="008C35CC"/>
    <w:rsid w:val="008D3125"/>
    <w:rsid w:val="008D791D"/>
    <w:rsid w:val="008E7F0C"/>
    <w:rsid w:val="008F1570"/>
    <w:rsid w:val="00931B68"/>
    <w:rsid w:val="00963A15"/>
    <w:rsid w:val="009706DF"/>
    <w:rsid w:val="00983374"/>
    <w:rsid w:val="009B402F"/>
    <w:rsid w:val="009D0975"/>
    <w:rsid w:val="00A31459"/>
    <w:rsid w:val="00A5519B"/>
    <w:rsid w:val="00AC07A8"/>
    <w:rsid w:val="00AD17CB"/>
    <w:rsid w:val="00AD78D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owpaper.com/7a630787/TPP90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warehouse.com/riddles/math-riddl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blog/the-best-podcast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2020-04-30T16:13:00Z</dcterms:created>
  <dcterms:modified xsi:type="dcterms:W3CDTF">2020-04-30T16:13:00Z</dcterms:modified>
</cp:coreProperties>
</file>