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CF" w:rsidRDefault="00F90D15" w:rsidP="00F90D15">
      <w:pPr>
        <w:jc w:val="center"/>
        <w:rPr>
          <w:rFonts w:ascii="Comic Sans MS" w:hAnsi="Comic Sans MS"/>
          <w:b/>
          <w:sz w:val="40"/>
          <w:szCs w:val="40"/>
        </w:rPr>
      </w:pPr>
      <w:r>
        <w:rPr>
          <w:rFonts w:ascii="Comic Sans MS" w:hAnsi="Comic Sans MS"/>
          <w:b/>
          <w:sz w:val="40"/>
          <w:szCs w:val="40"/>
        </w:rPr>
        <w:t>Junior and Senior Infants</w:t>
      </w:r>
    </w:p>
    <w:p w:rsidR="00F90D15" w:rsidRDefault="00F90D15" w:rsidP="00F90D15">
      <w:pPr>
        <w:jc w:val="center"/>
        <w:rPr>
          <w:rFonts w:ascii="Comic Sans MS" w:hAnsi="Comic Sans MS"/>
          <w:i/>
          <w:sz w:val="28"/>
          <w:szCs w:val="28"/>
        </w:rPr>
      </w:pPr>
      <w:r>
        <w:rPr>
          <w:rFonts w:ascii="Comic Sans MS" w:hAnsi="Comic Sans MS"/>
          <w:i/>
          <w:sz w:val="28"/>
          <w:szCs w:val="28"/>
        </w:rPr>
        <w:t>Good morning boys and girls. It’s Wednesday again! I hope you’re getting plenty of exercise while the weather is good.</w:t>
      </w:r>
    </w:p>
    <w:p w:rsidR="00F90D15" w:rsidRDefault="00F90D15" w:rsidP="00F90D15">
      <w:pPr>
        <w:jc w:val="center"/>
        <w:rPr>
          <w:rFonts w:ascii="Comic Sans MS" w:hAnsi="Comic Sans MS"/>
          <w:i/>
          <w:sz w:val="28"/>
          <w:szCs w:val="28"/>
        </w:rPr>
      </w:pPr>
      <w:r>
        <w:rPr>
          <w:rFonts w:ascii="Comic Sans MS" w:hAnsi="Comic Sans MS"/>
          <w:i/>
          <w:sz w:val="28"/>
          <w:szCs w:val="28"/>
        </w:rPr>
        <w:t>Today I’d like you to say the prayer ‘Hail Mary full of Grace’ Everyone in Ireland is asking Our Lady (Mary) to look after the sick people in our country today.</w:t>
      </w:r>
    </w:p>
    <w:p w:rsidR="00F90D15" w:rsidRPr="00F90D15" w:rsidRDefault="00F90D15" w:rsidP="00F90D15">
      <w:pPr>
        <w:jc w:val="center"/>
        <w:rPr>
          <w:rFonts w:ascii="Comic Sans MS" w:hAnsi="Comic Sans MS"/>
          <w:b/>
          <w:sz w:val="28"/>
          <w:szCs w:val="28"/>
        </w:rPr>
      </w:pPr>
      <w:r w:rsidRPr="00F90D15">
        <w:rPr>
          <w:rFonts w:ascii="Comic Sans MS" w:hAnsi="Comic Sans MS"/>
          <w:b/>
          <w:sz w:val="28"/>
          <w:szCs w:val="28"/>
        </w:rPr>
        <w:t>Quiet Work</w:t>
      </w:r>
    </w:p>
    <w:p w:rsidR="00F90D15" w:rsidRDefault="00F90D15" w:rsidP="00F90D15">
      <w:pPr>
        <w:jc w:val="center"/>
        <w:rPr>
          <w:rFonts w:ascii="Comic Sans MS" w:hAnsi="Comic Sans MS"/>
          <w:sz w:val="28"/>
          <w:szCs w:val="28"/>
        </w:rPr>
      </w:pPr>
      <w:r>
        <w:rPr>
          <w:rFonts w:ascii="Comic Sans MS" w:hAnsi="Comic Sans MS"/>
          <w:b/>
          <w:sz w:val="28"/>
          <w:szCs w:val="28"/>
        </w:rPr>
        <w:t xml:space="preserve">J.I. </w:t>
      </w:r>
      <w:proofErr w:type="spellStart"/>
      <w:r w:rsidRPr="00F90D15">
        <w:rPr>
          <w:rFonts w:ascii="Comic Sans MS" w:hAnsi="Comic Sans MS"/>
          <w:b/>
          <w:sz w:val="28"/>
          <w:szCs w:val="28"/>
        </w:rPr>
        <w:t>Mathemagic</w:t>
      </w:r>
      <w:proofErr w:type="spellEnd"/>
      <w:r w:rsidRPr="00F90D15">
        <w:rPr>
          <w:rFonts w:ascii="Comic Sans MS" w:hAnsi="Comic Sans MS"/>
          <w:b/>
          <w:sz w:val="28"/>
          <w:szCs w:val="28"/>
        </w:rPr>
        <w:t xml:space="preserve">: </w:t>
      </w:r>
      <w:r w:rsidRPr="00F90D15">
        <w:rPr>
          <w:rFonts w:ascii="Comic Sans MS" w:hAnsi="Comic Sans MS"/>
          <w:sz w:val="28"/>
          <w:szCs w:val="28"/>
        </w:rPr>
        <w:t>p60</w:t>
      </w:r>
      <w:r w:rsidRPr="00F90D15">
        <w:rPr>
          <w:rFonts w:ascii="Comic Sans MS" w:hAnsi="Comic Sans MS"/>
          <w:b/>
          <w:sz w:val="28"/>
          <w:szCs w:val="28"/>
        </w:rPr>
        <w:t xml:space="preserve"> </w:t>
      </w:r>
      <w:r w:rsidRPr="00F90D15">
        <w:rPr>
          <w:rFonts w:ascii="Comic Sans MS" w:hAnsi="Comic Sans MS"/>
          <w:sz w:val="28"/>
          <w:szCs w:val="28"/>
        </w:rPr>
        <w:t>(pick one colour for each set of four items)</w:t>
      </w:r>
    </w:p>
    <w:p w:rsidR="00F90D15" w:rsidRDefault="00F90D15" w:rsidP="00F90D15">
      <w:pPr>
        <w:jc w:val="center"/>
        <w:rPr>
          <w:rFonts w:ascii="Comic Sans MS" w:hAnsi="Comic Sans MS"/>
          <w:sz w:val="28"/>
          <w:szCs w:val="28"/>
        </w:rPr>
      </w:pPr>
      <w:r>
        <w:rPr>
          <w:rFonts w:ascii="Comic Sans MS" w:hAnsi="Comic Sans MS"/>
          <w:sz w:val="28"/>
          <w:szCs w:val="28"/>
        </w:rPr>
        <w:t>P61 (count and write the number with pencil)</w:t>
      </w:r>
    </w:p>
    <w:p w:rsidR="00F90D15" w:rsidRDefault="00F90D15" w:rsidP="00F90D15">
      <w:pPr>
        <w:jc w:val="center"/>
        <w:rPr>
          <w:rFonts w:ascii="Comic Sans MS" w:hAnsi="Comic Sans MS"/>
          <w:sz w:val="24"/>
          <w:szCs w:val="24"/>
        </w:rPr>
      </w:pPr>
      <w:r w:rsidRPr="00F90D15">
        <w:rPr>
          <w:rFonts w:ascii="Comic Sans MS" w:hAnsi="Comic Sans MS"/>
          <w:b/>
          <w:sz w:val="28"/>
          <w:szCs w:val="28"/>
        </w:rPr>
        <w:t xml:space="preserve">S.I. </w:t>
      </w:r>
      <w:proofErr w:type="spellStart"/>
      <w:r w:rsidRPr="00F90D15">
        <w:rPr>
          <w:rFonts w:ascii="Comic Sans MS" w:hAnsi="Comic Sans MS"/>
          <w:b/>
          <w:sz w:val="28"/>
          <w:szCs w:val="28"/>
        </w:rPr>
        <w:t>Mathemagic</w:t>
      </w:r>
      <w:proofErr w:type="spellEnd"/>
      <w:r>
        <w:rPr>
          <w:rFonts w:ascii="Comic Sans MS" w:hAnsi="Comic Sans MS"/>
          <w:b/>
          <w:sz w:val="28"/>
          <w:szCs w:val="28"/>
        </w:rPr>
        <w:t xml:space="preserve">: </w:t>
      </w:r>
      <w:r w:rsidR="00B46F94">
        <w:rPr>
          <w:rFonts w:ascii="Comic Sans MS" w:hAnsi="Comic Sans MS"/>
          <w:sz w:val="28"/>
          <w:szCs w:val="28"/>
        </w:rPr>
        <w:t>(p</w:t>
      </w:r>
      <w:r w:rsidRPr="00B46F94">
        <w:rPr>
          <w:rFonts w:ascii="Comic Sans MS" w:hAnsi="Comic Sans MS"/>
          <w:sz w:val="24"/>
          <w:szCs w:val="24"/>
        </w:rPr>
        <w:t>80 remember to write the answer under the numbers!</w:t>
      </w:r>
      <w:r w:rsidR="00B46F94">
        <w:rPr>
          <w:rFonts w:ascii="Comic Sans MS" w:hAnsi="Comic Sans MS"/>
          <w:sz w:val="24"/>
          <w:szCs w:val="24"/>
        </w:rPr>
        <w:t>)</w:t>
      </w:r>
    </w:p>
    <w:p w:rsidR="00B46F94" w:rsidRDefault="00B46F94" w:rsidP="00F90D15">
      <w:pPr>
        <w:jc w:val="center"/>
        <w:rPr>
          <w:rFonts w:ascii="Comic Sans MS" w:hAnsi="Comic Sans MS"/>
          <w:sz w:val="24"/>
          <w:szCs w:val="24"/>
        </w:rPr>
      </w:pPr>
    </w:p>
    <w:p w:rsidR="00B46F94" w:rsidRDefault="00B46F94" w:rsidP="00F90D15">
      <w:pPr>
        <w:jc w:val="center"/>
        <w:rPr>
          <w:rFonts w:ascii="Comic Sans MS" w:hAnsi="Comic Sans MS"/>
          <w:sz w:val="28"/>
          <w:szCs w:val="28"/>
        </w:rPr>
      </w:pPr>
      <w:r w:rsidRPr="00B46F94">
        <w:rPr>
          <w:rFonts w:ascii="Comic Sans MS" w:hAnsi="Comic Sans MS"/>
          <w:b/>
          <w:sz w:val="28"/>
          <w:szCs w:val="28"/>
        </w:rPr>
        <w:t>What a Wonderful World</w:t>
      </w:r>
      <w:r>
        <w:rPr>
          <w:rFonts w:ascii="Comic Sans MS" w:hAnsi="Comic Sans MS"/>
          <w:b/>
          <w:sz w:val="28"/>
          <w:szCs w:val="28"/>
        </w:rPr>
        <w:t xml:space="preserve">: </w:t>
      </w:r>
      <w:r>
        <w:rPr>
          <w:rFonts w:ascii="Comic Sans MS" w:hAnsi="Comic Sans MS"/>
          <w:sz w:val="28"/>
          <w:szCs w:val="28"/>
        </w:rPr>
        <w:t>p36 Tell someone the story of the three little pigs (or someone can tell you the story!)</w:t>
      </w:r>
    </w:p>
    <w:p w:rsidR="00B46F94" w:rsidRDefault="00B46F94" w:rsidP="00D511D4">
      <w:pPr>
        <w:jc w:val="center"/>
        <w:rPr>
          <w:rFonts w:ascii="Comic Sans MS" w:hAnsi="Comic Sans MS"/>
          <w:sz w:val="28"/>
          <w:szCs w:val="28"/>
        </w:rPr>
      </w:pPr>
      <w:r>
        <w:rPr>
          <w:rFonts w:ascii="Comic Sans MS" w:hAnsi="Comic Sans MS"/>
          <w:sz w:val="28"/>
          <w:szCs w:val="28"/>
        </w:rPr>
        <w:t>Then fill out the missing words (for children who can’t write, if you write it lightly with pencil and they can trace over your letters</w:t>
      </w:r>
      <w:r w:rsidR="00D511D4">
        <w:rPr>
          <w:rFonts w:ascii="Comic Sans MS" w:hAnsi="Comic Sans MS"/>
          <w:sz w:val="28"/>
          <w:szCs w:val="28"/>
        </w:rPr>
        <w:t>)</w:t>
      </w:r>
    </w:p>
    <w:p w:rsidR="00B46F94" w:rsidRDefault="00B46F94" w:rsidP="00F90D15">
      <w:pPr>
        <w:jc w:val="center"/>
        <w:rPr>
          <w:rFonts w:ascii="Comic Sans MS" w:hAnsi="Comic Sans MS"/>
          <w:b/>
          <w:sz w:val="28"/>
          <w:szCs w:val="28"/>
        </w:rPr>
      </w:pPr>
      <w:r>
        <w:rPr>
          <w:rFonts w:ascii="Comic Sans MS" w:hAnsi="Comic Sans MS"/>
          <w:b/>
          <w:sz w:val="28"/>
          <w:szCs w:val="28"/>
        </w:rPr>
        <w:t>Busy Work</w:t>
      </w:r>
    </w:p>
    <w:p w:rsidR="00B46F94" w:rsidRDefault="00B46F94" w:rsidP="00B46F94">
      <w:pPr>
        <w:jc w:val="center"/>
        <w:rPr>
          <w:rFonts w:ascii="Comic Sans MS" w:hAnsi="Comic Sans MS"/>
          <w:sz w:val="28"/>
          <w:szCs w:val="28"/>
        </w:rPr>
      </w:pPr>
      <w:r>
        <w:rPr>
          <w:rFonts w:ascii="Comic Sans MS" w:hAnsi="Comic Sans MS"/>
          <w:b/>
          <w:sz w:val="28"/>
          <w:szCs w:val="28"/>
        </w:rPr>
        <w:t xml:space="preserve">Money: </w:t>
      </w:r>
      <w:r>
        <w:rPr>
          <w:rFonts w:ascii="Comic Sans MS" w:hAnsi="Comic Sans MS"/>
          <w:sz w:val="28"/>
          <w:szCs w:val="28"/>
        </w:rPr>
        <w:t>The children will need cash- your purse or their piggy bank emptied onto the table. Sort the coins (bronze and gold). Then look for the number on each coin to see how much it’s worth.             Make sure to wash your hands after this activity!</w:t>
      </w:r>
    </w:p>
    <w:p w:rsidR="00B46F94" w:rsidRDefault="00B46F94" w:rsidP="00B46F94">
      <w:pPr>
        <w:jc w:val="center"/>
        <w:rPr>
          <w:rFonts w:ascii="Comic Sans MS" w:hAnsi="Comic Sans MS"/>
          <w:sz w:val="28"/>
          <w:szCs w:val="28"/>
        </w:rPr>
      </w:pPr>
      <w:r>
        <w:rPr>
          <w:rFonts w:ascii="Comic Sans MS" w:hAnsi="Comic Sans MS"/>
          <w:b/>
          <w:sz w:val="28"/>
          <w:szCs w:val="28"/>
        </w:rPr>
        <w:t>Active Work- Aiming!</w:t>
      </w:r>
    </w:p>
    <w:p w:rsidR="00B46F94" w:rsidRDefault="00B46F94" w:rsidP="00B46F94">
      <w:pPr>
        <w:jc w:val="center"/>
        <w:rPr>
          <w:rFonts w:ascii="Comic Sans MS" w:hAnsi="Comic Sans MS"/>
          <w:sz w:val="28"/>
          <w:szCs w:val="28"/>
        </w:rPr>
      </w:pPr>
      <w:r>
        <w:rPr>
          <w:rFonts w:ascii="Comic Sans MS" w:hAnsi="Comic Sans MS"/>
          <w:sz w:val="28"/>
          <w:szCs w:val="28"/>
        </w:rPr>
        <w:t>You will need a small ball or bean bag or small soft toy that can be thrown!</w:t>
      </w:r>
    </w:p>
    <w:p w:rsidR="00B46F94" w:rsidRDefault="00B46F94" w:rsidP="00B46F94">
      <w:pPr>
        <w:jc w:val="center"/>
        <w:rPr>
          <w:rFonts w:ascii="Comic Sans MS" w:hAnsi="Comic Sans MS"/>
          <w:sz w:val="28"/>
          <w:szCs w:val="28"/>
        </w:rPr>
      </w:pPr>
      <w:r>
        <w:rPr>
          <w:rFonts w:ascii="Comic Sans MS" w:hAnsi="Comic Sans MS"/>
          <w:sz w:val="28"/>
          <w:szCs w:val="28"/>
        </w:rPr>
        <w:t>Put a basin or bucket or a box</w:t>
      </w:r>
      <w:r w:rsidR="00D511D4">
        <w:rPr>
          <w:rFonts w:ascii="Comic Sans MS" w:hAnsi="Comic Sans MS"/>
          <w:sz w:val="28"/>
          <w:szCs w:val="28"/>
        </w:rPr>
        <w:t xml:space="preserve"> on the ground and stand 5 steps away. Then throw the ball etc. and see if you can get it into the box etc.</w:t>
      </w:r>
    </w:p>
    <w:p w:rsidR="00D511D4" w:rsidRPr="00D511D4" w:rsidRDefault="00D511D4" w:rsidP="00B46F94">
      <w:pPr>
        <w:jc w:val="center"/>
        <w:rPr>
          <w:rFonts w:ascii="Comic Sans MS" w:hAnsi="Comic Sans MS"/>
          <w:i/>
          <w:sz w:val="28"/>
          <w:szCs w:val="28"/>
        </w:rPr>
      </w:pPr>
      <w:r>
        <w:rPr>
          <w:rFonts w:ascii="Comic Sans MS" w:hAnsi="Comic Sans MS"/>
          <w:i/>
          <w:sz w:val="28"/>
          <w:szCs w:val="28"/>
        </w:rPr>
        <w:t>Have fun everyone! Ms Wallnutt</w:t>
      </w:r>
      <w:bookmarkStart w:id="0" w:name="_GoBack"/>
      <w:bookmarkEnd w:id="0"/>
    </w:p>
    <w:sectPr w:rsidR="00D511D4" w:rsidRPr="00D51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15"/>
    <w:rsid w:val="00890F6D"/>
    <w:rsid w:val="00930DCF"/>
    <w:rsid w:val="00B46F94"/>
    <w:rsid w:val="00D511D4"/>
    <w:rsid w:val="00F90D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0A4E"/>
  <w15:chartTrackingRefBased/>
  <w15:docId w15:val="{1D7CA7BB-FE01-43A0-BDBA-1C358CAB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2020-03-25T08:40:00Z</dcterms:created>
  <dcterms:modified xsi:type="dcterms:W3CDTF">2020-03-25T09:02:00Z</dcterms:modified>
</cp:coreProperties>
</file>