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8E59C7" w:rsidP="008E59C7">
      <w:pPr>
        <w:jc w:val="center"/>
        <w:rPr>
          <w:rFonts w:ascii="Comic Sans MS" w:hAnsi="Comic Sans MS"/>
          <w:b/>
          <w:sz w:val="40"/>
          <w:szCs w:val="40"/>
        </w:rPr>
      </w:pPr>
      <w:r>
        <w:rPr>
          <w:rFonts w:ascii="Comic Sans MS" w:hAnsi="Comic Sans MS"/>
          <w:b/>
          <w:sz w:val="40"/>
          <w:szCs w:val="40"/>
        </w:rPr>
        <w:t>Junior and Senior Infants</w:t>
      </w:r>
    </w:p>
    <w:p w:rsidR="008E59C7" w:rsidRDefault="008E59C7" w:rsidP="008E59C7">
      <w:pPr>
        <w:jc w:val="center"/>
        <w:rPr>
          <w:rFonts w:ascii="Comic Sans MS" w:hAnsi="Comic Sans MS"/>
          <w:sz w:val="28"/>
          <w:szCs w:val="28"/>
        </w:rPr>
      </w:pPr>
      <w:r>
        <w:rPr>
          <w:rFonts w:ascii="Comic Sans MS" w:hAnsi="Comic Sans MS"/>
          <w:sz w:val="28"/>
          <w:szCs w:val="28"/>
        </w:rPr>
        <w:t>Good morning everyone. Well done on the houses yesterday, I loved the photos and I hope you enjoyed making them! Your little job for today is to set the table!! Check the busy section for more details!</w:t>
      </w:r>
    </w:p>
    <w:p w:rsidR="008E59C7" w:rsidRDefault="008E59C7" w:rsidP="008E59C7">
      <w:pPr>
        <w:jc w:val="center"/>
        <w:rPr>
          <w:rFonts w:ascii="Comic Sans MS" w:hAnsi="Comic Sans MS"/>
          <w:b/>
          <w:sz w:val="28"/>
          <w:szCs w:val="28"/>
        </w:rPr>
      </w:pPr>
      <w:r>
        <w:rPr>
          <w:rFonts w:ascii="Comic Sans MS" w:hAnsi="Comic Sans MS"/>
          <w:b/>
          <w:sz w:val="28"/>
          <w:szCs w:val="28"/>
        </w:rPr>
        <w:t>Quiet Work</w:t>
      </w:r>
    </w:p>
    <w:p w:rsidR="008E59C7" w:rsidRDefault="00C856C6" w:rsidP="008E59C7">
      <w:pPr>
        <w:jc w:val="center"/>
        <w:rPr>
          <w:rFonts w:ascii="Comic Sans MS" w:hAnsi="Comic Sans MS"/>
          <w:sz w:val="28"/>
          <w:szCs w:val="28"/>
        </w:rPr>
      </w:pPr>
      <w:proofErr w:type="spellStart"/>
      <w:r>
        <w:rPr>
          <w:rFonts w:ascii="Comic Sans MS" w:hAnsi="Comic Sans MS"/>
          <w:b/>
          <w:sz w:val="28"/>
          <w:szCs w:val="28"/>
        </w:rPr>
        <w:t>Mathemagic</w:t>
      </w:r>
      <w:proofErr w:type="spellEnd"/>
      <w:r>
        <w:rPr>
          <w:rFonts w:ascii="Comic Sans MS" w:hAnsi="Comic Sans MS"/>
          <w:b/>
          <w:sz w:val="28"/>
          <w:szCs w:val="28"/>
        </w:rPr>
        <w:t xml:space="preserve">-Juniors p63 </w:t>
      </w:r>
      <w:r>
        <w:rPr>
          <w:rFonts w:ascii="Comic Sans MS" w:hAnsi="Comic Sans MS"/>
          <w:sz w:val="28"/>
          <w:szCs w:val="28"/>
        </w:rPr>
        <w:t>Draw taller things each time. Look around and see who’s taller than you. Check in the garden and find flowers or trees that are taller than others. Then look out the window and see if some houses are taller than others!!</w:t>
      </w:r>
    </w:p>
    <w:p w:rsidR="00C856C6" w:rsidRDefault="00C856C6" w:rsidP="008E59C7">
      <w:pPr>
        <w:jc w:val="center"/>
        <w:rPr>
          <w:rFonts w:ascii="Comic Sans MS" w:hAnsi="Comic Sans MS"/>
          <w:sz w:val="28"/>
          <w:szCs w:val="28"/>
        </w:rPr>
      </w:pPr>
      <w:r>
        <w:rPr>
          <w:rFonts w:ascii="Comic Sans MS" w:hAnsi="Comic Sans MS"/>
          <w:b/>
          <w:sz w:val="28"/>
          <w:szCs w:val="28"/>
        </w:rPr>
        <w:t xml:space="preserve">Seniors –p82 </w:t>
      </w:r>
      <w:r>
        <w:rPr>
          <w:rFonts w:ascii="Comic Sans MS" w:hAnsi="Comic Sans MS"/>
          <w:sz w:val="28"/>
          <w:szCs w:val="28"/>
        </w:rPr>
        <w:t>Use your crayons or counters to add the numbers. If the two numbers add together to make 10 then colour the elephant. But if they don’t make 10 then X them out!!</w:t>
      </w:r>
    </w:p>
    <w:p w:rsidR="00C856C6" w:rsidRPr="00377CCB" w:rsidRDefault="00C856C6" w:rsidP="008E59C7">
      <w:pPr>
        <w:jc w:val="center"/>
        <w:rPr>
          <w:rFonts w:ascii="Comic Sans MS" w:hAnsi="Comic Sans MS"/>
          <w:sz w:val="28"/>
          <w:szCs w:val="28"/>
        </w:rPr>
      </w:pPr>
      <w:r>
        <w:rPr>
          <w:rFonts w:ascii="Comic Sans MS" w:hAnsi="Comic Sans MS"/>
          <w:b/>
          <w:sz w:val="28"/>
          <w:szCs w:val="28"/>
        </w:rPr>
        <w:t xml:space="preserve">Reader: </w:t>
      </w:r>
      <w:r>
        <w:rPr>
          <w:rFonts w:ascii="Comic Sans MS" w:hAnsi="Comic Sans MS"/>
          <w:sz w:val="28"/>
          <w:szCs w:val="28"/>
        </w:rPr>
        <w:t>Pick one of your books and look for the sound/letter ‘f’ on each page. Pick one</w:t>
      </w:r>
      <w:r w:rsidR="00377CCB">
        <w:rPr>
          <w:rFonts w:ascii="Comic Sans MS" w:hAnsi="Comic Sans MS"/>
          <w:sz w:val="28"/>
          <w:szCs w:val="28"/>
        </w:rPr>
        <w:t xml:space="preserve"> or more</w:t>
      </w:r>
      <w:r>
        <w:rPr>
          <w:rFonts w:ascii="Comic Sans MS" w:hAnsi="Comic Sans MS"/>
          <w:sz w:val="28"/>
          <w:szCs w:val="28"/>
        </w:rPr>
        <w:t xml:space="preserve"> word</w:t>
      </w:r>
      <w:r w:rsidR="00377CCB">
        <w:rPr>
          <w:rFonts w:ascii="Comic Sans MS" w:hAnsi="Comic Sans MS"/>
          <w:sz w:val="28"/>
          <w:szCs w:val="28"/>
        </w:rPr>
        <w:t>(s)</w:t>
      </w:r>
      <w:r>
        <w:rPr>
          <w:rFonts w:ascii="Comic Sans MS" w:hAnsi="Comic Sans MS"/>
          <w:sz w:val="28"/>
          <w:szCs w:val="28"/>
        </w:rPr>
        <w:t xml:space="preserve"> to </w:t>
      </w:r>
      <w:r w:rsidR="00377CCB">
        <w:rPr>
          <w:rFonts w:ascii="Comic Sans MS" w:hAnsi="Comic Sans MS"/>
          <w:sz w:val="28"/>
          <w:szCs w:val="28"/>
        </w:rPr>
        <w:t>look for (</w:t>
      </w:r>
      <w:r>
        <w:rPr>
          <w:rFonts w:ascii="Comic Sans MS" w:hAnsi="Comic Sans MS"/>
          <w:sz w:val="28"/>
          <w:szCs w:val="28"/>
        </w:rPr>
        <w:t>tricky word</w:t>
      </w:r>
      <w:r w:rsidR="00377CCB">
        <w:rPr>
          <w:rFonts w:ascii="Comic Sans MS" w:hAnsi="Comic Sans MS"/>
          <w:sz w:val="28"/>
          <w:szCs w:val="28"/>
        </w:rPr>
        <w:t>s</w:t>
      </w:r>
      <w:r>
        <w:rPr>
          <w:rFonts w:ascii="Comic Sans MS" w:hAnsi="Comic Sans MS"/>
          <w:sz w:val="28"/>
          <w:szCs w:val="28"/>
        </w:rPr>
        <w:t xml:space="preserve"> like </w:t>
      </w:r>
      <w:r>
        <w:rPr>
          <w:rFonts w:ascii="Comic Sans MS" w:hAnsi="Comic Sans MS"/>
          <w:i/>
          <w:sz w:val="28"/>
          <w:szCs w:val="28"/>
        </w:rPr>
        <w:t>me, we, she, he</w:t>
      </w:r>
      <w:r>
        <w:rPr>
          <w:rFonts w:ascii="Comic Sans MS" w:hAnsi="Comic Sans MS"/>
          <w:sz w:val="28"/>
          <w:szCs w:val="28"/>
        </w:rPr>
        <w:t xml:space="preserve"> or</w:t>
      </w:r>
      <w:r>
        <w:rPr>
          <w:rFonts w:ascii="Comic Sans MS" w:hAnsi="Comic Sans MS"/>
          <w:i/>
          <w:sz w:val="28"/>
          <w:szCs w:val="28"/>
        </w:rPr>
        <w:t xml:space="preserve"> be)</w:t>
      </w:r>
      <w:r w:rsidR="00377CCB">
        <w:rPr>
          <w:rFonts w:ascii="Comic Sans MS" w:hAnsi="Comic Sans MS"/>
          <w:i/>
          <w:sz w:val="28"/>
          <w:szCs w:val="28"/>
        </w:rPr>
        <w:t>.</w:t>
      </w:r>
      <w:r w:rsidR="00377CCB">
        <w:rPr>
          <w:rFonts w:ascii="Comic Sans MS" w:hAnsi="Comic Sans MS"/>
          <w:sz w:val="28"/>
          <w:szCs w:val="28"/>
        </w:rPr>
        <w:t xml:space="preserve"> </w:t>
      </w:r>
      <w:bookmarkStart w:id="0" w:name="_GoBack"/>
      <w:bookmarkEnd w:id="0"/>
    </w:p>
    <w:p w:rsidR="00C856C6" w:rsidRDefault="00C856C6" w:rsidP="00C856C6">
      <w:pPr>
        <w:jc w:val="center"/>
        <w:rPr>
          <w:rFonts w:ascii="Comic Sans MS" w:hAnsi="Comic Sans MS"/>
          <w:b/>
          <w:sz w:val="28"/>
          <w:szCs w:val="28"/>
        </w:rPr>
      </w:pPr>
      <w:r>
        <w:rPr>
          <w:rFonts w:ascii="Comic Sans MS" w:hAnsi="Comic Sans MS"/>
          <w:b/>
          <w:sz w:val="28"/>
          <w:szCs w:val="28"/>
        </w:rPr>
        <w:t xml:space="preserve">Busy Work           </w:t>
      </w:r>
    </w:p>
    <w:p w:rsidR="00C856C6" w:rsidRDefault="00C856C6" w:rsidP="00C856C6">
      <w:pPr>
        <w:jc w:val="center"/>
        <w:rPr>
          <w:rFonts w:ascii="Comic Sans MS" w:hAnsi="Comic Sans MS"/>
          <w:sz w:val="28"/>
          <w:szCs w:val="28"/>
        </w:rPr>
      </w:pPr>
      <w:r>
        <w:rPr>
          <w:rFonts w:ascii="Comic Sans MS" w:hAnsi="Comic Sans MS"/>
          <w:sz w:val="28"/>
          <w:szCs w:val="28"/>
        </w:rPr>
        <w:t>Remember I said you were going to set the table??</w:t>
      </w:r>
      <w:r w:rsidR="00377CCB">
        <w:rPr>
          <w:rFonts w:ascii="Comic Sans MS" w:hAnsi="Comic Sans MS"/>
          <w:sz w:val="28"/>
          <w:szCs w:val="28"/>
        </w:rPr>
        <w:t xml:space="preserve"> </w:t>
      </w:r>
      <w:r>
        <w:rPr>
          <w:rFonts w:ascii="Comic Sans MS" w:hAnsi="Comic Sans MS"/>
          <w:sz w:val="28"/>
          <w:szCs w:val="28"/>
        </w:rPr>
        <w:t>Well I want you to have a Teddy Bears’ Picnic!! You can use the table OR place a rug on the floor</w:t>
      </w:r>
      <w:proofErr w:type="gramStart"/>
      <w:r>
        <w:rPr>
          <w:rFonts w:ascii="Comic Sans MS" w:hAnsi="Comic Sans MS"/>
          <w:sz w:val="28"/>
          <w:szCs w:val="28"/>
        </w:rPr>
        <w:t>..</w:t>
      </w:r>
      <w:proofErr w:type="gramEnd"/>
      <w:r>
        <w:rPr>
          <w:rFonts w:ascii="Comic Sans MS" w:hAnsi="Comic Sans MS"/>
          <w:sz w:val="28"/>
          <w:szCs w:val="28"/>
        </w:rPr>
        <w:t xml:space="preserve"> </w:t>
      </w:r>
      <w:proofErr w:type="gramStart"/>
      <w:r>
        <w:rPr>
          <w:rFonts w:ascii="Comic Sans MS" w:hAnsi="Comic Sans MS"/>
          <w:sz w:val="28"/>
          <w:szCs w:val="28"/>
        </w:rPr>
        <w:t>count</w:t>
      </w:r>
      <w:proofErr w:type="gramEnd"/>
      <w:r>
        <w:rPr>
          <w:rFonts w:ascii="Comic Sans MS" w:hAnsi="Comic Sans MS"/>
          <w:sz w:val="28"/>
          <w:szCs w:val="28"/>
        </w:rPr>
        <w:t xml:space="preserve"> your teddies</w:t>
      </w:r>
      <w:r w:rsidR="00377CCB">
        <w:rPr>
          <w:rFonts w:ascii="Comic Sans MS" w:hAnsi="Comic Sans MS"/>
          <w:sz w:val="28"/>
          <w:szCs w:val="28"/>
        </w:rPr>
        <w:t xml:space="preserve"> plus yourself and get plates, cups and a spoon or fork for everyone!! Draw food and cut it out to put </w:t>
      </w:r>
      <w:proofErr w:type="gramStart"/>
      <w:r w:rsidR="00377CCB">
        <w:rPr>
          <w:rFonts w:ascii="Comic Sans MS" w:hAnsi="Comic Sans MS"/>
          <w:sz w:val="28"/>
          <w:szCs w:val="28"/>
        </w:rPr>
        <w:t>on  the</w:t>
      </w:r>
      <w:proofErr w:type="gramEnd"/>
      <w:r w:rsidR="00377CCB">
        <w:rPr>
          <w:rFonts w:ascii="Comic Sans MS" w:hAnsi="Comic Sans MS"/>
          <w:sz w:val="28"/>
          <w:szCs w:val="28"/>
        </w:rPr>
        <w:t xml:space="preserve"> plates. A sandwich, a piece of fruit, maybe a yogurt and some cake or biscuits! Don’t forget a drink for everyone. Your family might like to join in!!</w:t>
      </w:r>
    </w:p>
    <w:p w:rsidR="00377CCB" w:rsidRDefault="00377CCB" w:rsidP="00C856C6">
      <w:pPr>
        <w:jc w:val="center"/>
        <w:rPr>
          <w:rFonts w:ascii="Comic Sans MS" w:hAnsi="Comic Sans MS"/>
          <w:sz w:val="28"/>
          <w:szCs w:val="28"/>
        </w:rPr>
      </w:pPr>
      <w:r>
        <w:rPr>
          <w:rFonts w:ascii="Comic Sans MS" w:hAnsi="Comic Sans MS"/>
          <w:sz w:val="28"/>
          <w:szCs w:val="28"/>
        </w:rPr>
        <w:t>Enjoy the picnic…Take photos!!</w:t>
      </w:r>
    </w:p>
    <w:p w:rsidR="00377CCB" w:rsidRDefault="00377CCB" w:rsidP="00C856C6">
      <w:pPr>
        <w:jc w:val="center"/>
        <w:rPr>
          <w:rFonts w:ascii="Comic Sans MS" w:hAnsi="Comic Sans MS"/>
          <w:sz w:val="28"/>
          <w:szCs w:val="28"/>
        </w:rPr>
      </w:pPr>
    </w:p>
    <w:p w:rsidR="00377CCB" w:rsidRDefault="00377CCB" w:rsidP="00C856C6">
      <w:pPr>
        <w:jc w:val="center"/>
        <w:rPr>
          <w:rFonts w:ascii="Comic Sans MS" w:hAnsi="Comic Sans MS"/>
          <w:sz w:val="28"/>
          <w:szCs w:val="28"/>
        </w:rPr>
      </w:pPr>
    </w:p>
    <w:p w:rsidR="00377CCB" w:rsidRPr="00C856C6" w:rsidRDefault="00377CCB" w:rsidP="00C856C6">
      <w:pPr>
        <w:jc w:val="center"/>
        <w:rPr>
          <w:rFonts w:ascii="Comic Sans MS" w:hAnsi="Comic Sans MS"/>
          <w:sz w:val="28"/>
          <w:szCs w:val="28"/>
        </w:rPr>
      </w:pPr>
    </w:p>
    <w:p w:rsidR="00C856C6" w:rsidRPr="00C856C6" w:rsidRDefault="00C856C6" w:rsidP="00C856C6">
      <w:pPr>
        <w:rPr>
          <w:rFonts w:ascii="Comic Sans MS" w:hAnsi="Comic Sans MS"/>
          <w:b/>
          <w:sz w:val="28"/>
          <w:szCs w:val="28"/>
        </w:rPr>
      </w:pPr>
    </w:p>
    <w:sectPr w:rsidR="00C856C6" w:rsidRPr="00C85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99"/>
    <w:rsid w:val="00377CCB"/>
    <w:rsid w:val="00890F6D"/>
    <w:rsid w:val="008E59C7"/>
    <w:rsid w:val="00930DCF"/>
    <w:rsid w:val="00B60E99"/>
    <w:rsid w:val="00C856C6"/>
    <w:rsid w:val="00FB0B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91F"/>
  <w15:chartTrackingRefBased/>
  <w15:docId w15:val="{7DA0710F-0BBA-4118-B26A-715880DF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2020-03-30T20:56:00Z</dcterms:created>
  <dcterms:modified xsi:type="dcterms:W3CDTF">2020-03-30T21:23:00Z</dcterms:modified>
</cp:coreProperties>
</file>